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EB43C" w14:textId="77777777" w:rsidR="00C148C7" w:rsidRPr="00C148C7" w:rsidRDefault="00C148C7" w:rsidP="00C148C7">
      <w:pPr>
        <w:rPr>
          <w:b/>
          <w:bCs/>
        </w:rPr>
      </w:pPr>
      <w:r w:rsidRPr="00C148C7">
        <w:rPr>
          <w:b/>
          <w:bCs/>
        </w:rPr>
        <w:t>Bericht van Mensen met een Missie</w:t>
      </w:r>
    </w:p>
    <w:p w14:paraId="698660B7" w14:textId="5F77B283" w:rsidR="00C148C7" w:rsidRPr="00C148C7" w:rsidRDefault="00C148C7" w:rsidP="00C148C7">
      <w:pPr>
        <w:rPr>
          <w:b/>
          <w:bCs/>
          <w:i/>
          <w:iCs/>
        </w:rPr>
      </w:pPr>
      <w:proofErr w:type="spellStart"/>
      <w:r w:rsidRPr="00C148C7">
        <w:rPr>
          <w:b/>
          <w:bCs/>
          <w:i/>
          <w:iCs/>
        </w:rPr>
        <w:t>Jacaranda</w:t>
      </w:r>
      <w:proofErr w:type="spellEnd"/>
      <w:r w:rsidRPr="00C148C7">
        <w:rPr>
          <w:b/>
          <w:bCs/>
          <w:i/>
          <w:iCs/>
        </w:rPr>
        <w:t xml:space="preserve"> </w:t>
      </w:r>
      <w:r w:rsidR="00204123">
        <w:rPr>
          <w:b/>
          <w:bCs/>
          <w:i/>
          <w:iCs/>
        </w:rPr>
        <w:t>k</w:t>
      </w:r>
      <w:r w:rsidRPr="00C148C7">
        <w:rPr>
          <w:b/>
          <w:bCs/>
          <w:i/>
          <w:iCs/>
        </w:rPr>
        <w:t>indertehuis opgeknapt!</w:t>
      </w:r>
    </w:p>
    <w:p w14:paraId="77186D3E" w14:textId="01709A72" w:rsidR="00204123" w:rsidRDefault="00C148C7" w:rsidP="00C148C7">
      <w:r>
        <w:t xml:space="preserve">De afgelopen jaren hebben we van uw donaties  maar liefst ruim  € 18.000 kunnen </w:t>
      </w:r>
      <w:r w:rsidR="00204123">
        <w:t xml:space="preserve">geven aan het </w:t>
      </w:r>
      <w:proofErr w:type="spellStart"/>
      <w:r w:rsidR="00204123">
        <w:t>Jacaranda</w:t>
      </w:r>
      <w:proofErr w:type="spellEnd"/>
      <w:r w:rsidR="00204123">
        <w:t xml:space="preserve"> kindertehuis in Malawi. Dat was voldoende om</w:t>
      </w:r>
      <w:r w:rsidR="00D75A9A">
        <w:t xml:space="preserve"> dit jaar het</w:t>
      </w:r>
      <w:r w:rsidR="00204123">
        <w:t xml:space="preserve"> hoognodig</w:t>
      </w:r>
      <w:r w:rsidR="00D75A9A">
        <w:t>e</w:t>
      </w:r>
      <w:r w:rsidR="00204123">
        <w:t xml:space="preserve"> onderhoud uit te voeren. </w:t>
      </w:r>
      <w:r w:rsidR="00D75A9A">
        <w:t>H</w:t>
      </w:r>
      <w:r w:rsidR="00204123">
        <w:t xml:space="preserve">et dak van het kindertehuis en van de daarbij horende </w:t>
      </w:r>
      <w:r w:rsidR="001B6447">
        <w:t>bibliotheek</w:t>
      </w:r>
      <w:r w:rsidR="00204123">
        <w:t xml:space="preserve"> helemaal vervangen. </w:t>
      </w:r>
    </w:p>
    <w:p w14:paraId="6B224414" w14:textId="356E92C6" w:rsidR="00204123" w:rsidRPr="00204123" w:rsidRDefault="00204123" w:rsidP="00204123">
      <w:r w:rsidRPr="00204123">
        <w:drawing>
          <wp:inline distT="0" distB="0" distL="0" distR="0" wp14:anchorId="5E25CC7A" wp14:editId="35E106FE">
            <wp:extent cx="2781300" cy="2085975"/>
            <wp:effectExtent l="0" t="0" r="0" b="9525"/>
            <wp:docPr id="1838312423" name="Afbeelding 6" descr="Afbeelding met gebouw, Composiet, buitenshuis, engineer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12423" name="Afbeelding 6" descr="Afbeelding met gebouw, Composiet, buitenshuis, engineer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173" cy="20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7B21D" w14:textId="54433A5F" w:rsidR="00C148C7" w:rsidRPr="00204123" w:rsidRDefault="00204123" w:rsidP="00C148C7">
      <w:r>
        <w:t>Van binnen zijn de plafonds vernieuwd.</w:t>
      </w:r>
      <w:r>
        <w:t xml:space="preserve"> En tenslotte heeft de schilder het hele pand weer mooi in de verf gezet. Het ziet er weer mooi uit en dat is fijn voor de kinderen en de zusters.</w:t>
      </w:r>
    </w:p>
    <w:p w14:paraId="06765228" w14:textId="7E70D59D" w:rsidR="00C148C7" w:rsidRPr="00C148C7" w:rsidRDefault="00C148C7" w:rsidP="00C148C7">
      <w:r w:rsidRPr="00C148C7">
        <w:drawing>
          <wp:inline distT="0" distB="0" distL="0" distR="0" wp14:anchorId="5EF9371D" wp14:editId="7AF0CFE2">
            <wp:extent cx="2807970" cy="2105978"/>
            <wp:effectExtent l="0" t="0" r="0" b="8890"/>
            <wp:docPr id="121736394" name="Afbeelding 2" descr="Afbeelding met gebouw, hemel, buitenshuis, ra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36394" name="Afbeelding 2" descr="Afbeelding met gebouw, hemel, buitenshuis, raa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010" cy="211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C148C7">
        <w:drawing>
          <wp:inline distT="0" distB="0" distL="0" distR="0" wp14:anchorId="071D3491" wp14:editId="516A6D52">
            <wp:extent cx="2798445" cy="2098834"/>
            <wp:effectExtent l="0" t="0" r="1905" b="0"/>
            <wp:docPr id="715204484" name="Afbeelding 4" descr="Afbeelding met buitenshuis, boom, grond, palmbo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204484" name="Afbeelding 4" descr="Afbeelding met buitenshuis, boom, grond, palmboo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663" cy="210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C4678" w14:textId="394DE5CC" w:rsidR="00247197" w:rsidRDefault="00204123">
      <w:r>
        <w:t xml:space="preserve">Namens </w:t>
      </w:r>
      <w:r w:rsidR="00D75A9A">
        <w:t>de zusters hartelijk dan aan iedereen die hieraan heeft bijgedragen.</w:t>
      </w:r>
    </w:p>
    <w:p w14:paraId="2D01FAEE" w14:textId="0B11F14C" w:rsidR="00D75A9A" w:rsidRDefault="00D75A9A">
      <w:r>
        <w:t xml:space="preserve">Namens bestuur </w:t>
      </w:r>
      <w:r>
        <w:t>Stichting Mensen met een Missie</w:t>
      </w:r>
      <w:r>
        <w:t xml:space="preserve"> , Gerard Pater </w:t>
      </w:r>
    </w:p>
    <w:p w14:paraId="32BBF4AF" w14:textId="77777777" w:rsidR="00D75A9A" w:rsidRDefault="00D75A9A"/>
    <w:sectPr w:rsidR="00D7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C7"/>
    <w:rsid w:val="001B6447"/>
    <w:rsid w:val="00204123"/>
    <w:rsid w:val="00247197"/>
    <w:rsid w:val="005501BE"/>
    <w:rsid w:val="00C148C7"/>
    <w:rsid w:val="00C57DA5"/>
    <w:rsid w:val="00D7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44BF"/>
  <w15:chartTrackingRefBased/>
  <w15:docId w15:val="{F297CBAC-A807-4E18-A177-2627C9FD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14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14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4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4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4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4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4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4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4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4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14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4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48C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48C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48C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48C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48C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48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14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4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4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4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14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148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148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148C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4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48C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148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Pater</dc:creator>
  <cp:keywords/>
  <dc:description/>
  <cp:lastModifiedBy>Gerard Pater</cp:lastModifiedBy>
  <cp:revision>2</cp:revision>
  <dcterms:created xsi:type="dcterms:W3CDTF">2024-08-31T17:44:00Z</dcterms:created>
  <dcterms:modified xsi:type="dcterms:W3CDTF">2024-08-31T18:09:00Z</dcterms:modified>
</cp:coreProperties>
</file>